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6F4A9" w14:textId="0E49CD51" w:rsidR="00684C68" w:rsidRPr="00684C68" w:rsidRDefault="00684C68" w:rsidP="00684C68">
      <w:pPr>
        <w:ind w:left="360" w:hanging="360"/>
        <w:rPr>
          <w:rFonts w:ascii="Times New Roman" w:hAnsi="Times New Roman" w:cs="Times New Roman"/>
          <w:sz w:val="24"/>
          <w:szCs w:val="24"/>
        </w:rPr>
      </w:pPr>
      <w:r w:rsidRPr="00684C68">
        <w:rPr>
          <w:rFonts w:ascii="Times New Roman" w:hAnsi="Times New Roman" w:cs="Times New Roman"/>
          <w:sz w:val="24"/>
          <w:szCs w:val="24"/>
        </w:rPr>
        <w:t>Ethan Daugherty</w:t>
      </w:r>
    </w:p>
    <w:p w14:paraId="05B4DBCD" w14:textId="77777777" w:rsidR="00684C68" w:rsidRPr="00684C68" w:rsidRDefault="00684C68" w:rsidP="00684C68">
      <w:pPr>
        <w:ind w:left="360" w:hanging="360"/>
        <w:rPr>
          <w:rFonts w:ascii="Times New Roman" w:hAnsi="Times New Roman" w:cs="Times New Roman"/>
          <w:sz w:val="24"/>
          <w:szCs w:val="24"/>
        </w:rPr>
      </w:pPr>
      <w:r w:rsidRPr="00684C68">
        <w:rPr>
          <w:rFonts w:ascii="Times New Roman" w:hAnsi="Times New Roman" w:cs="Times New Roman"/>
          <w:sz w:val="24"/>
          <w:szCs w:val="24"/>
        </w:rPr>
        <w:t>SNHU</w:t>
      </w:r>
    </w:p>
    <w:p w14:paraId="06610A3D" w14:textId="77777777" w:rsidR="00684C68" w:rsidRPr="00684C68" w:rsidRDefault="00684C68" w:rsidP="00684C68">
      <w:pPr>
        <w:ind w:left="360" w:hanging="360"/>
        <w:rPr>
          <w:rFonts w:ascii="Times New Roman" w:hAnsi="Times New Roman" w:cs="Times New Roman"/>
          <w:sz w:val="24"/>
          <w:szCs w:val="24"/>
        </w:rPr>
      </w:pPr>
      <w:r w:rsidRPr="00684C68">
        <w:rPr>
          <w:rFonts w:ascii="Times New Roman" w:hAnsi="Times New Roman" w:cs="Times New Roman"/>
          <w:sz w:val="24"/>
          <w:szCs w:val="24"/>
        </w:rPr>
        <w:t>CS-360-H7255</w:t>
      </w:r>
    </w:p>
    <w:p w14:paraId="6485BA5B" w14:textId="77777777" w:rsidR="00684C68" w:rsidRDefault="00684C68" w:rsidP="00684C68">
      <w:pPr>
        <w:ind w:left="360" w:hanging="360"/>
        <w:rPr>
          <w:rFonts w:ascii="Times New Roman" w:hAnsi="Times New Roman" w:cs="Times New Roman"/>
          <w:sz w:val="24"/>
          <w:szCs w:val="24"/>
        </w:rPr>
      </w:pPr>
      <w:r w:rsidRPr="00684C68">
        <w:rPr>
          <w:rFonts w:ascii="Times New Roman" w:hAnsi="Times New Roman" w:cs="Times New Roman"/>
          <w:sz w:val="24"/>
          <w:szCs w:val="24"/>
        </w:rPr>
        <w:t>2-2 Assignment: User Components and Data</w:t>
      </w:r>
    </w:p>
    <w:p w14:paraId="4BA85E5D" w14:textId="14622D63" w:rsidR="00684C68" w:rsidRPr="00684C68" w:rsidRDefault="00684C68" w:rsidP="00684C68">
      <w:pPr>
        <w:ind w:left="360" w:hanging="360"/>
        <w:rPr>
          <w:rFonts w:ascii="Times New Roman" w:hAnsi="Times New Roman" w:cs="Times New Roman"/>
          <w:sz w:val="24"/>
          <w:szCs w:val="24"/>
        </w:rPr>
      </w:pPr>
      <w:r w:rsidRPr="00684C68">
        <w:rPr>
          <w:rFonts w:ascii="Times New Roman" w:hAnsi="Times New Roman" w:cs="Times New Roman"/>
          <w:sz w:val="24"/>
          <w:szCs w:val="24"/>
        </w:rPr>
        <w:t>03/</w:t>
      </w:r>
      <w:r>
        <w:rPr>
          <w:rFonts w:ascii="Times New Roman" w:hAnsi="Times New Roman" w:cs="Times New Roman"/>
          <w:sz w:val="24"/>
          <w:szCs w:val="24"/>
        </w:rPr>
        <w:t>13</w:t>
      </w:r>
      <w:r w:rsidRPr="00684C68">
        <w:rPr>
          <w:rFonts w:ascii="Times New Roman" w:hAnsi="Times New Roman" w:cs="Times New Roman"/>
          <w:sz w:val="24"/>
          <w:szCs w:val="24"/>
        </w:rPr>
        <w:t>/2022</w:t>
      </w:r>
    </w:p>
    <w:p w14:paraId="06E84A81" w14:textId="187EEC97" w:rsidR="00684C68" w:rsidRDefault="00684C68" w:rsidP="00684C68">
      <w:pPr>
        <w:jc w:val="center"/>
        <w:rPr>
          <w:rFonts w:ascii="Times New Roman" w:hAnsi="Times New Roman" w:cs="Times New Roman"/>
          <w:b/>
          <w:bCs/>
          <w:sz w:val="24"/>
          <w:szCs w:val="24"/>
        </w:rPr>
      </w:pPr>
      <w:r w:rsidRPr="00684C68">
        <w:rPr>
          <w:rFonts w:ascii="Times New Roman" w:hAnsi="Times New Roman" w:cs="Times New Roman"/>
          <w:b/>
          <w:bCs/>
          <w:sz w:val="24"/>
          <w:szCs w:val="24"/>
        </w:rPr>
        <w:t>User Components and Data</w:t>
      </w:r>
    </w:p>
    <w:p w14:paraId="417D778F" w14:textId="10938880" w:rsidR="00684C68" w:rsidRPr="00684C68" w:rsidRDefault="00684C68" w:rsidP="00684C68">
      <w:pPr>
        <w:rPr>
          <w:rFonts w:ascii="Times New Roman" w:hAnsi="Times New Roman" w:cs="Times New Roman"/>
          <w:sz w:val="24"/>
          <w:szCs w:val="24"/>
        </w:rPr>
      </w:pPr>
      <w:r w:rsidRPr="00684C68">
        <w:rPr>
          <w:rFonts w:ascii="Times New Roman" w:hAnsi="Times New Roman" w:cs="Times New Roman"/>
          <w:sz w:val="24"/>
          <w:szCs w:val="24"/>
        </w:rPr>
        <w:t>Before beginning this assignment, you will need to select a mobile app that incorporates data for users to access in its design. This can be an app you are familiar with using or one you have found through online exploration.</w:t>
      </w:r>
    </w:p>
    <w:p w14:paraId="0560777A" w14:textId="77777777" w:rsidR="00684C68" w:rsidRPr="00684C68" w:rsidRDefault="00684C68" w:rsidP="00684C68">
      <w:pPr>
        <w:rPr>
          <w:rFonts w:ascii="Times New Roman" w:hAnsi="Times New Roman" w:cs="Times New Roman"/>
          <w:sz w:val="24"/>
          <w:szCs w:val="24"/>
        </w:rPr>
      </w:pPr>
      <w:r w:rsidRPr="00684C68">
        <w:rPr>
          <w:rFonts w:ascii="Times New Roman" w:hAnsi="Times New Roman" w:cs="Times New Roman"/>
          <w:sz w:val="24"/>
          <w:szCs w:val="24"/>
        </w:rPr>
        <w:t>Specifically, you must address the following rubric criteria:</w:t>
      </w:r>
    </w:p>
    <w:p w14:paraId="112C5AB1" w14:textId="77777777" w:rsidR="00684C68" w:rsidRDefault="00684C68" w:rsidP="00684C68">
      <w:pPr>
        <w:pStyle w:val="ListParagraph"/>
        <w:numPr>
          <w:ilvl w:val="0"/>
          <w:numId w:val="5"/>
        </w:numPr>
        <w:rPr>
          <w:rFonts w:ascii="Times New Roman" w:hAnsi="Times New Roman" w:cs="Times New Roman"/>
          <w:sz w:val="24"/>
          <w:szCs w:val="24"/>
        </w:rPr>
      </w:pPr>
      <w:r w:rsidRPr="00684C68">
        <w:rPr>
          <w:rFonts w:ascii="Times New Roman" w:hAnsi="Times New Roman" w:cs="Times New Roman"/>
          <w:sz w:val="24"/>
          <w:szCs w:val="24"/>
        </w:rPr>
        <w:t>Discuss the features of the mobile app. After you have chosen a mobile app to analyze, briefly identify the app and explain its purpose. Then address each of the following:</w:t>
      </w:r>
    </w:p>
    <w:p w14:paraId="340FBCEB" w14:textId="77777777" w:rsidR="00684C68" w:rsidRDefault="00684C68" w:rsidP="00684C68">
      <w:pPr>
        <w:pStyle w:val="ListParagraph"/>
        <w:numPr>
          <w:ilvl w:val="1"/>
          <w:numId w:val="5"/>
        </w:numPr>
        <w:rPr>
          <w:rFonts w:ascii="Times New Roman" w:hAnsi="Times New Roman" w:cs="Times New Roman"/>
          <w:sz w:val="24"/>
          <w:szCs w:val="24"/>
        </w:rPr>
      </w:pPr>
      <w:r w:rsidRPr="00684C68">
        <w:rPr>
          <w:rFonts w:ascii="Times New Roman" w:hAnsi="Times New Roman" w:cs="Times New Roman"/>
          <w:sz w:val="24"/>
          <w:szCs w:val="24"/>
        </w:rPr>
        <w:t>Describe the app’s screens and features.</w:t>
      </w:r>
    </w:p>
    <w:p w14:paraId="3F2E34D4" w14:textId="77777777" w:rsidR="00684C68" w:rsidRDefault="00684C68" w:rsidP="00684C68">
      <w:pPr>
        <w:pStyle w:val="ListParagraph"/>
        <w:numPr>
          <w:ilvl w:val="1"/>
          <w:numId w:val="5"/>
        </w:numPr>
        <w:rPr>
          <w:rFonts w:ascii="Times New Roman" w:hAnsi="Times New Roman" w:cs="Times New Roman"/>
          <w:sz w:val="24"/>
          <w:szCs w:val="24"/>
        </w:rPr>
      </w:pPr>
      <w:r w:rsidRPr="00684C68">
        <w:rPr>
          <w:rFonts w:ascii="Times New Roman" w:hAnsi="Times New Roman" w:cs="Times New Roman"/>
          <w:sz w:val="24"/>
          <w:szCs w:val="24"/>
        </w:rPr>
        <w:t>List the major UI components on each screen.</w:t>
      </w:r>
    </w:p>
    <w:p w14:paraId="2B7B9DC3" w14:textId="47B77B13" w:rsidR="00684C68" w:rsidRDefault="00684C68" w:rsidP="00684C68">
      <w:pPr>
        <w:pStyle w:val="ListParagraph"/>
        <w:numPr>
          <w:ilvl w:val="1"/>
          <w:numId w:val="5"/>
        </w:numPr>
        <w:rPr>
          <w:rFonts w:ascii="Times New Roman" w:hAnsi="Times New Roman" w:cs="Times New Roman"/>
          <w:sz w:val="24"/>
          <w:szCs w:val="24"/>
        </w:rPr>
      </w:pPr>
      <w:r w:rsidRPr="00684C68">
        <w:rPr>
          <w:rFonts w:ascii="Times New Roman" w:hAnsi="Times New Roman" w:cs="Times New Roman"/>
          <w:sz w:val="24"/>
          <w:szCs w:val="24"/>
        </w:rPr>
        <w:t>Identify where data is included in the app.</w:t>
      </w:r>
    </w:p>
    <w:p w14:paraId="4024A44D" w14:textId="28B69121" w:rsidR="006D0014" w:rsidRDefault="003F6CFF" w:rsidP="003F6CFF">
      <w:pPr>
        <w:rPr>
          <w:rFonts w:ascii="Times New Roman" w:hAnsi="Times New Roman" w:cs="Times New Roman"/>
          <w:sz w:val="24"/>
          <w:szCs w:val="24"/>
        </w:rPr>
      </w:pPr>
      <w:r>
        <w:rPr>
          <w:rFonts w:ascii="Times New Roman" w:hAnsi="Times New Roman" w:cs="Times New Roman"/>
          <w:sz w:val="24"/>
          <w:szCs w:val="24"/>
        </w:rPr>
        <w:t>The mobile app I’ve chosen to explore is the YouTube App. It contains a few different screens</w:t>
      </w:r>
      <w:r w:rsidR="00885A0A">
        <w:rPr>
          <w:rFonts w:ascii="Times New Roman" w:hAnsi="Times New Roman" w:cs="Times New Roman"/>
          <w:sz w:val="24"/>
          <w:szCs w:val="24"/>
        </w:rPr>
        <w:t xml:space="preserve"> that allow users to explore content sourced from other users. When first opening the mobile </w:t>
      </w:r>
      <w:r w:rsidR="006D0014">
        <w:rPr>
          <w:rFonts w:ascii="Times New Roman" w:hAnsi="Times New Roman" w:cs="Times New Roman"/>
          <w:sz w:val="24"/>
          <w:szCs w:val="24"/>
        </w:rPr>
        <w:t>app user</w:t>
      </w:r>
      <w:r w:rsidR="00650731">
        <w:rPr>
          <w:rFonts w:ascii="Times New Roman" w:hAnsi="Times New Roman" w:cs="Times New Roman"/>
          <w:sz w:val="24"/>
          <w:szCs w:val="24"/>
        </w:rPr>
        <w:t xml:space="preserve"> is</w:t>
      </w:r>
      <w:r w:rsidR="00885A0A">
        <w:rPr>
          <w:rFonts w:ascii="Times New Roman" w:hAnsi="Times New Roman" w:cs="Times New Roman"/>
          <w:sz w:val="24"/>
          <w:szCs w:val="24"/>
        </w:rPr>
        <w:t xml:space="preserve"> brought to a home screen. The home screen displays videos that a user may be interested in</w:t>
      </w:r>
      <w:r w:rsidR="006D0014">
        <w:rPr>
          <w:rFonts w:ascii="Times New Roman" w:hAnsi="Times New Roman" w:cs="Times New Roman"/>
          <w:sz w:val="24"/>
          <w:szCs w:val="24"/>
        </w:rPr>
        <w:t xml:space="preserve"> along with buttons to mute the video and display close captions</w:t>
      </w:r>
      <w:r w:rsidR="00885A0A">
        <w:rPr>
          <w:rFonts w:ascii="Times New Roman" w:hAnsi="Times New Roman" w:cs="Times New Roman"/>
          <w:sz w:val="24"/>
          <w:szCs w:val="24"/>
        </w:rPr>
        <w:t>,</w:t>
      </w:r>
      <w:r w:rsidR="006D0014">
        <w:rPr>
          <w:rFonts w:ascii="Times New Roman" w:hAnsi="Times New Roman" w:cs="Times New Roman"/>
          <w:sz w:val="24"/>
          <w:szCs w:val="24"/>
        </w:rPr>
        <w:t xml:space="preserve"> tapping the video will enlarge the content and allow a user to </w:t>
      </w:r>
      <w:r w:rsidR="00DC1FE1">
        <w:rPr>
          <w:rFonts w:ascii="Times New Roman" w:hAnsi="Times New Roman" w:cs="Times New Roman"/>
          <w:sz w:val="24"/>
          <w:szCs w:val="24"/>
        </w:rPr>
        <w:t>explore more similar content and comments left by other users on the video. Additionally, along the top of the app there are buttons such as</w:t>
      </w:r>
      <w:r w:rsidR="00885A0A">
        <w:rPr>
          <w:rFonts w:ascii="Times New Roman" w:hAnsi="Times New Roman" w:cs="Times New Roman"/>
          <w:sz w:val="24"/>
          <w:szCs w:val="24"/>
        </w:rPr>
        <w:t xml:space="preserve"> </w:t>
      </w:r>
      <w:r w:rsidR="00DC1FE1">
        <w:rPr>
          <w:rFonts w:ascii="Times New Roman" w:hAnsi="Times New Roman" w:cs="Times New Roman"/>
          <w:sz w:val="24"/>
          <w:szCs w:val="24"/>
        </w:rPr>
        <w:t>notifications</w:t>
      </w:r>
      <w:r w:rsidR="00885A0A">
        <w:rPr>
          <w:rFonts w:ascii="Times New Roman" w:hAnsi="Times New Roman" w:cs="Times New Roman"/>
          <w:sz w:val="24"/>
          <w:szCs w:val="24"/>
        </w:rPr>
        <w:t xml:space="preserve"> button the app the allows a user to explore new videos </w:t>
      </w:r>
      <w:r w:rsidR="005073D0">
        <w:rPr>
          <w:rFonts w:ascii="Times New Roman" w:hAnsi="Times New Roman" w:cs="Times New Roman"/>
          <w:sz w:val="24"/>
          <w:szCs w:val="24"/>
        </w:rPr>
        <w:t xml:space="preserve">other users have uploaded that you have subscribed to, a magnifying glass button that allows a user to enter queries into a search field and a profile icon button that allows a user to edit their personal details they’ve entered into the application. </w:t>
      </w:r>
    </w:p>
    <w:p w14:paraId="1676B2D1" w14:textId="77777777" w:rsidR="00BC744E" w:rsidRDefault="006D0014" w:rsidP="00BC744E">
      <w:pPr>
        <w:keepNext/>
      </w:pPr>
      <w:r>
        <w:rPr>
          <w:rFonts w:ascii="Times New Roman" w:hAnsi="Times New Roman" w:cs="Times New Roman"/>
          <w:noProof/>
          <w:sz w:val="24"/>
          <w:szCs w:val="24"/>
        </w:rPr>
        <w:drawing>
          <wp:inline distT="0" distB="0" distL="0" distR="0" wp14:anchorId="5DFCE6E5" wp14:editId="7129B1E7">
            <wp:extent cx="2780369" cy="2146300"/>
            <wp:effectExtent l="0" t="0" r="1270" b="6350"/>
            <wp:docPr id="5" name="Picture 5" descr="Youtube Homescreen showing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Youtube Homescreen showing UI"/>
                    <pic:cNvPicPr/>
                  </pic:nvPicPr>
                  <pic:blipFill rotWithShape="1">
                    <a:blip r:embed="rId6">
                      <a:extLst>
                        <a:ext uri="{28A0092B-C50C-407E-A947-70E740481C1C}">
                          <a14:useLocalDpi xmlns:a14="http://schemas.microsoft.com/office/drawing/2010/main" val="0"/>
                        </a:ext>
                      </a:extLst>
                    </a:blip>
                    <a:srcRect b="55863"/>
                    <a:stretch/>
                  </pic:blipFill>
                  <pic:spPr bwMode="auto">
                    <a:xfrm>
                      <a:off x="0" y="0"/>
                      <a:ext cx="2792226" cy="2155453"/>
                    </a:xfrm>
                    <a:prstGeom prst="rect">
                      <a:avLst/>
                    </a:prstGeom>
                    <a:ln>
                      <a:noFill/>
                    </a:ln>
                    <a:extLst>
                      <a:ext uri="{53640926-AAD7-44D8-BBD7-CCE9431645EC}">
                        <a14:shadowObscured xmlns:a14="http://schemas.microsoft.com/office/drawing/2010/main"/>
                      </a:ext>
                    </a:extLst>
                  </pic:spPr>
                </pic:pic>
              </a:graphicData>
            </a:graphic>
          </wp:inline>
        </w:drawing>
      </w:r>
    </w:p>
    <w:p w14:paraId="62B6BB9D" w14:textId="335CAB73" w:rsidR="00BC744E" w:rsidRDefault="00BC744E" w:rsidP="00BC744E">
      <w:pPr>
        <w:pStyle w:val="Caption"/>
      </w:pPr>
      <w:r>
        <w:t xml:space="preserve">Figure </w:t>
      </w:r>
      <w:fldSimple w:instr=" SEQ Figure \* ARABIC ">
        <w:r w:rsidR="00031016">
          <w:rPr>
            <w:noProof/>
          </w:rPr>
          <w:t>1</w:t>
        </w:r>
      </w:fldSimple>
      <w:r>
        <w:t>: Top Half of Application</w:t>
      </w:r>
    </w:p>
    <w:p w14:paraId="012DBF5C" w14:textId="77777777" w:rsidR="00BC744E" w:rsidRDefault="00DC1FE1" w:rsidP="00BC744E">
      <w:pPr>
        <w:keepNext/>
      </w:pPr>
      <w:r>
        <w:rPr>
          <w:rFonts w:ascii="Times New Roman" w:hAnsi="Times New Roman" w:cs="Times New Roman"/>
          <w:noProof/>
          <w:sz w:val="24"/>
          <w:szCs w:val="24"/>
        </w:rPr>
        <w:lastRenderedPageBreak/>
        <w:drawing>
          <wp:inline distT="0" distB="0" distL="0" distR="0" wp14:anchorId="6021B9E7" wp14:editId="430538CB">
            <wp:extent cx="3054985" cy="2145466"/>
            <wp:effectExtent l="0" t="0" r="0" b="762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6">
                      <a:extLst>
                        <a:ext uri="{28A0092B-C50C-407E-A947-70E740481C1C}">
                          <a14:useLocalDpi xmlns:a14="http://schemas.microsoft.com/office/drawing/2010/main" val="0"/>
                        </a:ext>
                      </a:extLst>
                    </a:blip>
                    <a:srcRect l="-207" t="67858"/>
                    <a:stretch/>
                  </pic:blipFill>
                  <pic:spPr bwMode="auto">
                    <a:xfrm>
                      <a:off x="0" y="0"/>
                      <a:ext cx="3060027" cy="2149007"/>
                    </a:xfrm>
                    <a:prstGeom prst="rect">
                      <a:avLst/>
                    </a:prstGeom>
                    <a:ln>
                      <a:noFill/>
                    </a:ln>
                    <a:extLst>
                      <a:ext uri="{53640926-AAD7-44D8-BBD7-CCE9431645EC}">
                        <a14:shadowObscured xmlns:a14="http://schemas.microsoft.com/office/drawing/2010/main"/>
                      </a:ext>
                    </a:extLst>
                  </pic:spPr>
                </pic:pic>
              </a:graphicData>
            </a:graphic>
          </wp:inline>
        </w:drawing>
      </w:r>
    </w:p>
    <w:p w14:paraId="5312D8EE" w14:textId="1B8BD179" w:rsidR="00BC744E" w:rsidRDefault="00BC744E" w:rsidP="00BC744E">
      <w:pPr>
        <w:pStyle w:val="Caption"/>
      </w:pPr>
      <w:r>
        <w:t xml:space="preserve">Figure </w:t>
      </w:r>
      <w:fldSimple w:instr=" SEQ Figure \* ARABIC ">
        <w:r w:rsidR="00031016">
          <w:rPr>
            <w:noProof/>
          </w:rPr>
          <w:t>2</w:t>
        </w:r>
      </w:fldSimple>
      <w:r>
        <w:t>: Bottom half of application</w:t>
      </w:r>
    </w:p>
    <w:p w14:paraId="1F5130B5" w14:textId="5B41AA43" w:rsidR="003F6CFF" w:rsidRPr="003F6CFF" w:rsidRDefault="00DC1FE1" w:rsidP="003F6CFF">
      <w:pPr>
        <w:rPr>
          <w:rFonts w:ascii="Times New Roman" w:hAnsi="Times New Roman" w:cs="Times New Roman"/>
          <w:sz w:val="24"/>
          <w:szCs w:val="24"/>
        </w:rPr>
      </w:pPr>
      <w:r>
        <w:rPr>
          <w:rFonts w:ascii="Times New Roman" w:hAnsi="Times New Roman" w:cs="Times New Roman"/>
          <w:sz w:val="24"/>
          <w:szCs w:val="24"/>
        </w:rPr>
        <w:br/>
        <w:t xml:space="preserve">Exploring the bottom half of the home page gives a user a couple different button. There is a home button that refresh’s the apps home screen or returns the user to home if on another page. A shorts button that allows a user to explore videos other users have uploaded that are short in length, a plus button that allows a user to upload new content to share with other users on YouTube, </w:t>
      </w:r>
      <w:r w:rsidR="00AA2E2B">
        <w:rPr>
          <w:rFonts w:ascii="Times New Roman" w:hAnsi="Times New Roman" w:cs="Times New Roman"/>
          <w:sz w:val="24"/>
          <w:szCs w:val="24"/>
        </w:rPr>
        <w:t xml:space="preserve">a subscriptions button that displays videos from creators the user has subscribed to, and a library button that allows a user to explore their uploaded content, history, and videos a user may have favorited for easy retrieval or playlists to organize both theirs and other users uploaded content. </w:t>
      </w:r>
    </w:p>
    <w:p w14:paraId="32BBEB24" w14:textId="6E4CCFAF" w:rsidR="00684C68" w:rsidRDefault="00684C68" w:rsidP="00684C68">
      <w:pPr>
        <w:pStyle w:val="ListParagraph"/>
        <w:numPr>
          <w:ilvl w:val="0"/>
          <w:numId w:val="5"/>
        </w:numPr>
        <w:rPr>
          <w:rFonts w:ascii="Times New Roman" w:hAnsi="Times New Roman" w:cs="Times New Roman"/>
          <w:sz w:val="24"/>
          <w:szCs w:val="24"/>
        </w:rPr>
      </w:pPr>
      <w:r w:rsidRPr="00684C68">
        <w:rPr>
          <w:rFonts w:ascii="Times New Roman" w:hAnsi="Times New Roman" w:cs="Times New Roman"/>
          <w:sz w:val="24"/>
          <w:szCs w:val="24"/>
        </w:rPr>
        <w:t>Discuss the possible data sources of the mobile app. Determine what data each component of the app either displays or accepts as input. Then, think about where the data might come from. Note that sometimes it may come from external sources, and sometimes from users.</w:t>
      </w:r>
    </w:p>
    <w:p w14:paraId="13C855ED" w14:textId="05E6B1A7" w:rsidR="000F660E" w:rsidRDefault="000F660E" w:rsidP="000F660E">
      <w:pPr>
        <w:rPr>
          <w:rFonts w:ascii="Times New Roman" w:hAnsi="Times New Roman" w:cs="Times New Roman"/>
          <w:sz w:val="24"/>
          <w:szCs w:val="24"/>
        </w:rPr>
      </w:pPr>
      <w:r>
        <w:rPr>
          <w:rFonts w:ascii="Times New Roman" w:hAnsi="Times New Roman" w:cs="Times New Roman"/>
          <w:sz w:val="24"/>
          <w:szCs w:val="24"/>
        </w:rPr>
        <w:t xml:space="preserve">The data on the YouTube mobile app is all sourced from users uploading content. Users create content then share it online by uploading it to YouTube </w:t>
      </w:r>
      <w:r w:rsidR="00265AF1">
        <w:rPr>
          <w:rFonts w:ascii="Times New Roman" w:hAnsi="Times New Roman" w:cs="Times New Roman"/>
          <w:sz w:val="24"/>
          <w:szCs w:val="24"/>
        </w:rPr>
        <w:t xml:space="preserve">either on a computer or via the mobile application. The same content that is available online from a desktop computer is also available online on the mobile application. The exception to data that is sourced from end users is when YouTube shares commercially produced movies or television shows. </w:t>
      </w:r>
      <w:r w:rsidR="00BC744E">
        <w:rPr>
          <w:rFonts w:ascii="Times New Roman" w:hAnsi="Times New Roman" w:cs="Times New Roman"/>
          <w:sz w:val="24"/>
          <w:szCs w:val="24"/>
        </w:rPr>
        <w:t>This is content created by media studios that YouTube allows users to purchase or rent to view.</w:t>
      </w:r>
    </w:p>
    <w:p w14:paraId="0B7BDB5D" w14:textId="77777777" w:rsidR="00BC744E" w:rsidRDefault="00BC744E" w:rsidP="00BC744E">
      <w:pPr>
        <w:keepNext/>
      </w:pPr>
      <w:r>
        <w:rPr>
          <w:rFonts w:ascii="Times New Roman" w:hAnsi="Times New Roman" w:cs="Times New Roman"/>
          <w:noProof/>
          <w:sz w:val="24"/>
          <w:szCs w:val="24"/>
        </w:rPr>
        <w:lastRenderedPageBreak/>
        <w:drawing>
          <wp:inline distT="0" distB="0" distL="0" distR="0" wp14:anchorId="7366FB1E" wp14:editId="29AD0224">
            <wp:extent cx="2256657" cy="3727450"/>
            <wp:effectExtent l="0" t="0" r="0" b="635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66764" cy="3744145"/>
                    </a:xfrm>
                    <a:prstGeom prst="rect">
                      <a:avLst/>
                    </a:prstGeom>
                  </pic:spPr>
                </pic:pic>
              </a:graphicData>
            </a:graphic>
          </wp:inline>
        </w:drawing>
      </w:r>
    </w:p>
    <w:p w14:paraId="7E39F6CE" w14:textId="274532D4" w:rsidR="00BC744E" w:rsidRPr="000F660E" w:rsidRDefault="00BC744E" w:rsidP="00BC744E">
      <w:pPr>
        <w:pStyle w:val="Caption"/>
        <w:rPr>
          <w:rFonts w:ascii="Times New Roman" w:hAnsi="Times New Roman" w:cs="Times New Roman"/>
          <w:sz w:val="24"/>
          <w:szCs w:val="24"/>
        </w:rPr>
      </w:pPr>
      <w:r>
        <w:t xml:space="preserve">Figure </w:t>
      </w:r>
      <w:fldSimple w:instr=" SEQ Figure \* ARABIC ">
        <w:r w:rsidR="00031016">
          <w:rPr>
            <w:noProof/>
          </w:rPr>
          <w:t>3</w:t>
        </w:r>
      </w:fldSimple>
      <w:r>
        <w:t>: Content YouTube Allows users to purchase</w:t>
      </w:r>
    </w:p>
    <w:p w14:paraId="6E3896A6" w14:textId="2AA4018B" w:rsidR="00684C68" w:rsidRDefault="00684C68" w:rsidP="00684C68">
      <w:pPr>
        <w:pStyle w:val="ListParagraph"/>
        <w:numPr>
          <w:ilvl w:val="0"/>
          <w:numId w:val="5"/>
        </w:numPr>
        <w:rPr>
          <w:rFonts w:ascii="Times New Roman" w:hAnsi="Times New Roman" w:cs="Times New Roman"/>
          <w:sz w:val="24"/>
          <w:szCs w:val="24"/>
        </w:rPr>
      </w:pPr>
      <w:r w:rsidRPr="00684C68">
        <w:rPr>
          <w:rFonts w:ascii="Times New Roman" w:hAnsi="Times New Roman" w:cs="Times New Roman"/>
          <w:sz w:val="24"/>
          <w:szCs w:val="24"/>
        </w:rPr>
        <w:t>Explain how the data that users interact with helps them meet their goals. Begin by identifying what kinds of data users are interacting with in the app. Then, discuss how that data helps users meet a need. Think about how that data is being displayed and why that would be beneficial for a user.</w:t>
      </w:r>
    </w:p>
    <w:p w14:paraId="1C314C50" w14:textId="6628842D" w:rsidR="00031016" w:rsidRDefault="00156D45" w:rsidP="006B52FE">
      <w:pPr>
        <w:rPr>
          <w:rFonts w:ascii="Times New Roman" w:hAnsi="Times New Roman" w:cs="Times New Roman"/>
          <w:sz w:val="24"/>
          <w:szCs w:val="24"/>
        </w:rPr>
      </w:pPr>
      <w:r>
        <w:rPr>
          <w:rFonts w:ascii="Times New Roman" w:hAnsi="Times New Roman" w:cs="Times New Roman"/>
          <w:sz w:val="24"/>
          <w:szCs w:val="24"/>
        </w:rPr>
        <w:t xml:space="preserve">The YouTube mobile application is used primarily to </w:t>
      </w:r>
      <w:r w:rsidR="00C12629">
        <w:rPr>
          <w:rFonts w:ascii="Times New Roman" w:hAnsi="Times New Roman" w:cs="Times New Roman"/>
          <w:sz w:val="24"/>
          <w:szCs w:val="24"/>
        </w:rPr>
        <w:t>entertain,</w:t>
      </w:r>
      <w:r>
        <w:rPr>
          <w:rFonts w:ascii="Times New Roman" w:hAnsi="Times New Roman" w:cs="Times New Roman"/>
          <w:sz w:val="24"/>
          <w:szCs w:val="24"/>
        </w:rPr>
        <w:t xml:space="preserve"> and u</w:t>
      </w:r>
      <w:r w:rsidR="006B52FE">
        <w:rPr>
          <w:rFonts w:ascii="Times New Roman" w:hAnsi="Times New Roman" w:cs="Times New Roman"/>
          <w:sz w:val="24"/>
          <w:szCs w:val="24"/>
        </w:rPr>
        <w:t xml:space="preserve">sers have a variety of ways to interact with </w:t>
      </w:r>
      <w:r w:rsidR="00031016">
        <w:rPr>
          <w:rFonts w:ascii="Times New Roman" w:hAnsi="Times New Roman" w:cs="Times New Roman"/>
          <w:sz w:val="24"/>
          <w:szCs w:val="24"/>
        </w:rPr>
        <w:t xml:space="preserve">not just </w:t>
      </w:r>
      <w:r w:rsidR="006B52FE">
        <w:rPr>
          <w:rFonts w:ascii="Times New Roman" w:hAnsi="Times New Roman" w:cs="Times New Roman"/>
          <w:sz w:val="24"/>
          <w:szCs w:val="24"/>
        </w:rPr>
        <w:t>the data uploaded on the application</w:t>
      </w:r>
      <w:r w:rsidR="00031016">
        <w:rPr>
          <w:rFonts w:ascii="Times New Roman" w:hAnsi="Times New Roman" w:cs="Times New Roman"/>
          <w:sz w:val="24"/>
          <w:szCs w:val="24"/>
        </w:rPr>
        <w:t xml:space="preserve"> but additionally with other users</w:t>
      </w:r>
      <w:r>
        <w:rPr>
          <w:rFonts w:ascii="Times New Roman" w:hAnsi="Times New Roman" w:cs="Times New Roman"/>
          <w:sz w:val="24"/>
          <w:szCs w:val="24"/>
        </w:rPr>
        <w:t xml:space="preserve"> to fulfill this need</w:t>
      </w:r>
      <w:r w:rsidR="006B52FE">
        <w:rPr>
          <w:rFonts w:ascii="Times New Roman" w:hAnsi="Times New Roman" w:cs="Times New Roman"/>
          <w:sz w:val="24"/>
          <w:szCs w:val="24"/>
        </w:rPr>
        <w:t xml:space="preserve">. </w:t>
      </w:r>
    </w:p>
    <w:p w14:paraId="1F4B1436" w14:textId="77777777" w:rsidR="00031016" w:rsidRDefault="00031016" w:rsidP="00031016">
      <w:pPr>
        <w:keepNext/>
      </w:pPr>
      <w:r>
        <w:rPr>
          <w:rFonts w:ascii="Times New Roman" w:hAnsi="Times New Roman" w:cs="Times New Roman"/>
          <w:noProof/>
          <w:sz w:val="24"/>
          <w:szCs w:val="24"/>
        </w:rPr>
        <w:lastRenderedPageBreak/>
        <w:drawing>
          <wp:inline distT="0" distB="0" distL="0" distR="0" wp14:anchorId="2E69AB66" wp14:editId="3AB7774F">
            <wp:extent cx="2787650" cy="3670300"/>
            <wp:effectExtent l="0" t="0" r="0" b="6350"/>
            <wp:docPr id="8" name="Picture 8"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 screenshot&#10;&#10;Description automatically generated"/>
                    <pic:cNvPicPr/>
                  </pic:nvPicPr>
                  <pic:blipFill rotWithShape="1">
                    <a:blip r:embed="rId8">
                      <a:extLst>
                        <a:ext uri="{28A0092B-C50C-407E-A947-70E740481C1C}">
                          <a14:useLocalDpi xmlns:a14="http://schemas.microsoft.com/office/drawing/2010/main" val="0"/>
                        </a:ext>
                      </a:extLst>
                    </a:blip>
                    <a:srcRect r="791" b="39792"/>
                    <a:stretch/>
                  </pic:blipFill>
                  <pic:spPr bwMode="auto">
                    <a:xfrm>
                      <a:off x="0" y="0"/>
                      <a:ext cx="2787650" cy="3670300"/>
                    </a:xfrm>
                    <a:prstGeom prst="rect">
                      <a:avLst/>
                    </a:prstGeom>
                    <a:ln>
                      <a:noFill/>
                    </a:ln>
                    <a:extLst>
                      <a:ext uri="{53640926-AAD7-44D8-BBD7-CCE9431645EC}">
                        <a14:shadowObscured xmlns:a14="http://schemas.microsoft.com/office/drawing/2010/main"/>
                      </a:ext>
                    </a:extLst>
                  </pic:spPr>
                </pic:pic>
              </a:graphicData>
            </a:graphic>
          </wp:inline>
        </w:drawing>
      </w:r>
    </w:p>
    <w:p w14:paraId="59045C10" w14:textId="19DCE049" w:rsidR="00031016" w:rsidRDefault="00031016" w:rsidP="00031016">
      <w:pPr>
        <w:pStyle w:val="Caption"/>
        <w:rPr>
          <w:rFonts w:ascii="Times New Roman" w:hAnsi="Times New Roman" w:cs="Times New Roman"/>
          <w:sz w:val="24"/>
          <w:szCs w:val="24"/>
        </w:rPr>
      </w:pPr>
      <w:r>
        <w:t xml:space="preserve">Figure </w:t>
      </w:r>
      <w:fldSimple w:instr=" SEQ Figure \* ARABIC ">
        <w:r>
          <w:rPr>
            <w:noProof/>
          </w:rPr>
          <w:t>4</w:t>
        </w:r>
      </w:fldSimple>
      <w:r>
        <w:t>: YouTube Application after opening a Video</w:t>
      </w:r>
    </w:p>
    <w:p w14:paraId="33C40616" w14:textId="5323FEA1" w:rsidR="006B52FE" w:rsidRPr="006B52FE" w:rsidRDefault="006B52FE" w:rsidP="006B52FE">
      <w:pPr>
        <w:rPr>
          <w:rFonts w:ascii="Times New Roman" w:hAnsi="Times New Roman" w:cs="Times New Roman"/>
          <w:sz w:val="24"/>
          <w:szCs w:val="24"/>
        </w:rPr>
      </w:pPr>
      <w:r>
        <w:rPr>
          <w:rFonts w:ascii="Times New Roman" w:hAnsi="Times New Roman" w:cs="Times New Roman"/>
          <w:sz w:val="24"/>
          <w:szCs w:val="24"/>
        </w:rPr>
        <w:t xml:space="preserve">To </w:t>
      </w:r>
      <w:r w:rsidR="00156D45">
        <w:rPr>
          <w:rFonts w:ascii="Times New Roman" w:hAnsi="Times New Roman" w:cs="Times New Roman"/>
          <w:sz w:val="24"/>
          <w:szCs w:val="24"/>
        </w:rPr>
        <w:t>start users can</w:t>
      </w:r>
      <w:r>
        <w:rPr>
          <w:rFonts w:ascii="Times New Roman" w:hAnsi="Times New Roman" w:cs="Times New Roman"/>
          <w:sz w:val="24"/>
          <w:szCs w:val="24"/>
        </w:rPr>
        <w:t xml:space="preserve"> </w:t>
      </w:r>
      <w:r w:rsidR="00031016">
        <w:rPr>
          <w:rFonts w:ascii="Times New Roman" w:hAnsi="Times New Roman" w:cs="Times New Roman"/>
          <w:sz w:val="24"/>
          <w:szCs w:val="24"/>
        </w:rPr>
        <w:t xml:space="preserve">press buttons that both like and dislike content, this information is public and available to other users and it helps content </w:t>
      </w:r>
      <w:r w:rsidR="00156D45">
        <w:rPr>
          <w:rFonts w:ascii="Times New Roman" w:hAnsi="Times New Roman" w:cs="Times New Roman"/>
          <w:sz w:val="24"/>
          <w:szCs w:val="24"/>
        </w:rPr>
        <w:t>creators know</w:t>
      </w:r>
      <w:r w:rsidR="00031016">
        <w:rPr>
          <w:rFonts w:ascii="Times New Roman" w:hAnsi="Times New Roman" w:cs="Times New Roman"/>
          <w:sz w:val="24"/>
          <w:szCs w:val="24"/>
        </w:rPr>
        <w:t xml:space="preserve"> what content users like and dislike out of the content that they have uploaded. </w:t>
      </w:r>
      <w:r w:rsidR="00156D45">
        <w:rPr>
          <w:rFonts w:ascii="Times New Roman" w:hAnsi="Times New Roman" w:cs="Times New Roman"/>
          <w:sz w:val="24"/>
          <w:szCs w:val="24"/>
        </w:rPr>
        <w:t>Next the Share button allows users to send videos to other YouTube users via different communication channels. The create button allows users to take the audio or video from another clip and include their own content to create something new.</w:t>
      </w:r>
      <w:r w:rsidR="00C12629">
        <w:rPr>
          <w:rFonts w:ascii="Times New Roman" w:hAnsi="Times New Roman" w:cs="Times New Roman"/>
          <w:sz w:val="24"/>
          <w:szCs w:val="24"/>
        </w:rPr>
        <w:t xml:space="preserve">  Next, the Download button allows a user to save the video to watch later.</w:t>
      </w:r>
      <w:r w:rsidR="00156D45">
        <w:rPr>
          <w:rFonts w:ascii="Times New Roman" w:hAnsi="Times New Roman" w:cs="Times New Roman"/>
          <w:sz w:val="24"/>
          <w:szCs w:val="24"/>
        </w:rPr>
        <w:t xml:space="preserve"> </w:t>
      </w:r>
      <w:r w:rsidR="00C12629">
        <w:rPr>
          <w:rFonts w:ascii="Times New Roman" w:hAnsi="Times New Roman" w:cs="Times New Roman"/>
          <w:sz w:val="24"/>
          <w:szCs w:val="24"/>
        </w:rPr>
        <w:t xml:space="preserve"> Finally, the YouTube mobile application allows users to comment on videos to share their thoughts and interact with other users to entertain themselves. </w:t>
      </w:r>
    </w:p>
    <w:p w14:paraId="2E565188" w14:textId="03C541E4" w:rsidR="005F4CA6" w:rsidRPr="00684C68" w:rsidRDefault="005F4CA6" w:rsidP="00684C68">
      <w:pPr>
        <w:rPr>
          <w:rFonts w:ascii="Times New Roman" w:hAnsi="Times New Roman" w:cs="Times New Roman"/>
        </w:rPr>
      </w:pPr>
    </w:p>
    <w:sectPr w:rsidR="005F4CA6" w:rsidRPr="00684C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60AA2"/>
    <w:multiLevelType w:val="hybridMultilevel"/>
    <w:tmpl w:val="89F61E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49933A8"/>
    <w:multiLevelType w:val="multilevel"/>
    <w:tmpl w:val="D28C0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4D6872"/>
    <w:multiLevelType w:val="multilevel"/>
    <w:tmpl w:val="4FDC3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760407"/>
    <w:multiLevelType w:val="multilevel"/>
    <w:tmpl w:val="411A1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79798A"/>
    <w:multiLevelType w:val="hybridMultilevel"/>
    <w:tmpl w:val="001A27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C68"/>
    <w:rsid w:val="00031016"/>
    <w:rsid w:val="000F660E"/>
    <w:rsid w:val="00156D45"/>
    <w:rsid w:val="00265AF1"/>
    <w:rsid w:val="003F6CFF"/>
    <w:rsid w:val="004A3A4D"/>
    <w:rsid w:val="005073D0"/>
    <w:rsid w:val="005F4CA6"/>
    <w:rsid w:val="00650731"/>
    <w:rsid w:val="00684C68"/>
    <w:rsid w:val="006B52FE"/>
    <w:rsid w:val="006D0014"/>
    <w:rsid w:val="00840D1F"/>
    <w:rsid w:val="00885A0A"/>
    <w:rsid w:val="00AA2E2B"/>
    <w:rsid w:val="00BC744E"/>
    <w:rsid w:val="00C12629"/>
    <w:rsid w:val="00DC1FE1"/>
    <w:rsid w:val="00F511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76181"/>
  <w15:chartTrackingRefBased/>
  <w15:docId w15:val="{A0CE2F21-7553-4EE0-9B9E-4F3D38796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D1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84C68"/>
    <w:rPr>
      <w:rFonts w:ascii="Times New Roman" w:hAnsi="Times New Roman" w:cs="Times New Roman"/>
      <w:sz w:val="24"/>
      <w:szCs w:val="24"/>
    </w:rPr>
  </w:style>
  <w:style w:type="paragraph" w:styleId="ListParagraph">
    <w:name w:val="List Paragraph"/>
    <w:basedOn w:val="Normal"/>
    <w:uiPriority w:val="34"/>
    <w:qFormat/>
    <w:rsid w:val="00684C68"/>
    <w:pPr>
      <w:ind w:left="720"/>
      <w:contextualSpacing/>
    </w:pPr>
  </w:style>
  <w:style w:type="paragraph" w:styleId="Caption">
    <w:name w:val="caption"/>
    <w:basedOn w:val="Normal"/>
    <w:next w:val="Normal"/>
    <w:uiPriority w:val="35"/>
    <w:unhideWhenUsed/>
    <w:qFormat/>
    <w:rsid w:val="00DC1FE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20686">
      <w:bodyDiv w:val="1"/>
      <w:marLeft w:val="0"/>
      <w:marRight w:val="0"/>
      <w:marTop w:val="0"/>
      <w:marBottom w:val="0"/>
      <w:divBdr>
        <w:top w:val="none" w:sz="0" w:space="0" w:color="auto"/>
        <w:left w:val="none" w:sz="0" w:space="0" w:color="auto"/>
        <w:bottom w:val="none" w:sz="0" w:space="0" w:color="auto"/>
        <w:right w:val="none" w:sz="0" w:space="0" w:color="auto"/>
      </w:divBdr>
    </w:div>
    <w:div w:id="224411516">
      <w:bodyDiv w:val="1"/>
      <w:marLeft w:val="0"/>
      <w:marRight w:val="0"/>
      <w:marTop w:val="0"/>
      <w:marBottom w:val="0"/>
      <w:divBdr>
        <w:top w:val="none" w:sz="0" w:space="0" w:color="auto"/>
        <w:left w:val="none" w:sz="0" w:space="0" w:color="auto"/>
        <w:bottom w:val="none" w:sz="0" w:space="0" w:color="auto"/>
        <w:right w:val="none" w:sz="0" w:space="0" w:color="auto"/>
      </w:divBdr>
    </w:div>
    <w:div w:id="651834803">
      <w:bodyDiv w:val="1"/>
      <w:marLeft w:val="0"/>
      <w:marRight w:val="0"/>
      <w:marTop w:val="0"/>
      <w:marBottom w:val="0"/>
      <w:divBdr>
        <w:top w:val="none" w:sz="0" w:space="0" w:color="auto"/>
        <w:left w:val="none" w:sz="0" w:space="0" w:color="auto"/>
        <w:bottom w:val="none" w:sz="0" w:space="0" w:color="auto"/>
        <w:right w:val="none" w:sz="0" w:space="0" w:color="auto"/>
      </w:divBdr>
    </w:div>
    <w:div w:id="1416899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AB26C-AAD0-4BDD-8B52-0A6E67BC8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4</Pages>
  <Words>684</Words>
  <Characters>3900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Daugherty</dc:creator>
  <cp:keywords/>
  <dc:description/>
  <cp:lastModifiedBy>Ethan Daugherty</cp:lastModifiedBy>
  <cp:revision>2</cp:revision>
  <dcterms:created xsi:type="dcterms:W3CDTF">2022-03-13T23:39:00Z</dcterms:created>
  <dcterms:modified xsi:type="dcterms:W3CDTF">2022-03-14T01:07:00Z</dcterms:modified>
</cp:coreProperties>
</file>